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5"/>
        <w:gridCol w:w="1382"/>
        <w:gridCol w:w="744"/>
        <w:gridCol w:w="1029"/>
        <w:gridCol w:w="982"/>
        <w:gridCol w:w="596"/>
        <w:gridCol w:w="638"/>
        <w:gridCol w:w="331"/>
        <w:gridCol w:w="1653"/>
      </w:tblGrid>
      <w:tr w:rsidR="008B4556" w:rsidRPr="00D32EDD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D32ED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RPr="00D32EDD" w:rsidTr="00B23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D32ED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D32ED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7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D32EDD" w:rsidRDefault="005F3C8C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D32ED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D32ED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D32ED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D32EDD" w:rsidRDefault="001D150E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D32ED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D32ED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RPr="00D32EDD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D32EDD" w:rsidRDefault="001A1A87" w:rsidP="00F614AF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F614AF" w:rsidRPr="00D32EDD">
              <w:rPr>
                <w:rFonts w:ascii="Candara" w:hAnsi="Candara"/>
                <w:iCs/>
                <w:color w:val="FF5050"/>
                <w:sz w:val="22"/>
                <w:szCs w:val="22"/>
              </w:rPr>
              <w:t>Riječi</w:t>
            </w:r>
          </w:p>
        </w:tc>
      </w:tr>
      <w:tr w:rsidR="001A1A87" w:rsidRPr="00D32EDD" w:rsidTr="00B23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34D91" w:rsidRPr="00A34D91" w:rsidRDefault="00A34D91" w:rsidP="00000E7F">
            <w:pPr>
              <w:rPr>
                <w:rFonts w:ascii="Candara" w:hAnsi="Candara" w:cs="Arial"/>
                <w:sz w:val="20"/>
                <w:szCs w:val="20"/>
                <w:lang w:val="en-US"/>
              </w:rPr>
            </w:pPr>
            <w:r w:rsidRPr="00A34D9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Predmetno područje</w:t>
            </w:r>
            <w:r w:rsidRPr="00A34D91">
              <w:rPr>
                <w:rFonts w:ascii="Candara" w:hAnsi="Candara" w:cs="Arial"/>
                <w:sz w:val="22"/>
                <w:szCs w:val="22"/>
                <w:lang w:val="en-US"/>
              </w:rPr>
              <w:t>:</w:t>
            </w:r>
            <w:r w:rsidRPr="00A34D91"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</w:p>
          <w:p w:rsidR="001A1A87" w:rsidRPr="00D32EDD" w:rsidRDefault="00EB4E61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A </w:t>
            </w:r>
            <w:r w:rsidR="004A1AD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Hrvatski jezik </w:t>
            </w:r>
            <w:r w:rsidR="00F614AF"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komunikacija</w:t>
            </w:r>
            <w:r w:rsidR="001A1A87"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D32ED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D32EDD" w:rsidRDefault="00F614AF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>obrada/ponavljanje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D32ED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D32EDD" w:rsidRDefault="00F614AF" w:rsidP="003651B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čelni, individualni, skupni rad, rad u paru</w:t>
            </w:r>
          </w:p>
        </w:tc>
      </w:tr>
      <w:tr w:rsidR="008B4556" w:rsidRPr="00D32EDD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D32ED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8E78D2"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F377A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</w:p>
        </w:tc>
      </w:tr>
      <w:tr w:rsidR="00F377AE" w:rsidRPr="00D32EDD" w:rsidTr="00F37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F377AE" w:rsidRDefault="00F377AE" w:rsidP="00F377AE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A.5.3. Učenik čita tekst, izdvaja ključne riječi i objašnjava značenje teksta.</w:t>
            </w:r>
          </w:p>
          <w:p w:rsidR="00F377AE" w:rsidRPr="00F377AE" w:rsidRDefault="00F377AE" w:rsidP="00F377AE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A.5.6. Učenik uočava jezičnu raznolikost hrvatskoga jezika.</w:t>
            </w:r>
          </w:p>
        </w:tc>
      </w:tr>
      <w:tr w:rsidR="00F377AE" w:rsidRPr="00D32EDD" w:rsidTr="00F377A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377AE" w:rsidRPr="00D32EDD" w:rsidRDefault="00F377A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F377AE" w:rsidRPr="00D32EDD" w:rsidTr="00F37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F377AE" w:rsidRPr="00F377AE" w:rsidRDefault="00F377AE" w:rsidP="00F377AE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Razlikuje pojam jednoznačne i višeznačne riječi.</w:t>
            </w:r>
          </w:p>
          <w:p w:rsidR="00F377AE" w:rsidRPr="00F377AE" w:rsidRDefault="00F377AE" w:rsidP="00F377AE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Uočava da značenje riječi ovisi o ostalim riječima u rečenici.</w:t>
            </w:r>
          </w:p>
          <w:p w:rsidR="00F377AE" w:rsidRPr="00F377AE" w:rsidRDefault="00F377AE" w:rsidP="00F377AE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Samostalno navodi primjere jednoznačnih i višeznačnih riječi služeći se rječnikom.</w:t>
            </w:r>
          </w:p>
          <w:p w:rsidR="00F377AE" w:rsidRPr="00D32EDD" w:rsidRDefault="00F377AE" w:rsidP="00F377AE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theme="minorHAnsi"/>
                <w:b w:val="0"/>
                <w:sz w:val="22"/>
                <w:szCs w:val="22"/>
              </w:rPr>
              <w:t>Uočava na prototipnim primjerima da riječ može imati osnovno i preneseno značenje.</w:t>
            </w:r>
          </w:p>
          <w:p w:rsidR="00F377AE" w:rsidRPr="00F377AE" w:rsidRDefault="00F377AE" w:rsidP="00F377AE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theme="minorHAnsi"/>
                <w:b w:val="0"/>
                <w:sz w:val="22"/>
                <w:szCs w:val="22"/>
              </w:rPr>
              <w:t>Rabi višeznačne riječi u svim komunikacijskim situacijama.</w:t>
            </w:r>
          </w:p>
        </w:tc>
      </w:tr>
      <w:tr w:rsidR="00F377AE" w:rsidRPr="00D32EDD" w:rsidTr="00F377A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377AE" w:rsidRPr="00D32EDD" w:rsidRDefault="00F377A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F377AE" w:rsidRPr="00D32EDD" w:rsidTr="00F37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F377AE" w:rsidRDefault="00F377A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:rsidR="00F377AE" w:rsidRDefault="004A1AD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F377A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čitati tekst, izdvajati ključne riječi i objašnjavati značenje teksta</w:t>
            </w:r>
          </w:p>
          <w:p w:rsidR="00B23742" w:rsidRDefault="004A1AD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F377A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samostalno otkrivati različita značenja riječi u rječniku i primjenjivati ih u odgovarajućoj </w:t>
            </w:r>
          </w:p>
          <w:p w:rsidR="00F377AE" w:rsidRDefault="00B2374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</w:t>
            </w:r>
            <w:r w:rsidR="00F377A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komunikacijskoj situaciji</w:t>
            </w:r>
          </w:p>
          <w:p w:rsidR="00B23742" w:rsidRDefault="004A1AD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F377A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B2374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objasniti važnost samostalnoga služenja rječnikom s ciljem bogaćenja rječnika</w:t>
            </w:r>
          </w:p>
          <w:p w:rsidR="00F377AE" w:rsidRPr="00F377AE" w:rsidRDefault="004A1AD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B2374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objašnjavati značenjske nijanse riječi i njihovu ulogu u komunikaciji.</w:t>
            </w:r>
          </w:p>
        </w:tc>
      </w:tr>
      <w:tr w:rsidR="00A776F0" w:rsidRPr="00D32EDD" w:rsidTr="00B23742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7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D32ED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D32ED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D32ED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RPr="00D32EDD" w:rsidTr="00B23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D32ED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D32ED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D32ED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614AF" w:rsidRPr="00D32EDD" w:rsidRDefault="00F614AF" w:rsidP="00F614AF">
            <w:pPr>
              <w:pStyle w:val="NoSpacing"/>
              <w:rPr>
                <w:rFonts w:ascii="Candara" w:hAnsi="Candara"/>
                <w:b/>
                <w:sz w:val="22"/>
                <w:szCs w:val="22"/>
              </w:rPr>
            </w:pPr>
            <w:r w:rsidRPr="00D32EDD">
              <w:rPr>
                <w:rFonts w:ascii="Candara" w:hAnsi="Candara"/>
                <w:sz w:val="22"/>
                <w:szCs w:val="22"/>
              </w:rPr>
              <w:t xml:space="preserve">Učenike potičemo na razgovor pitanjem: </w:t>
            </w:r>
            <w:r w:rsidRPr="00D32EDD">
              <w:rPr>
                <w:rFonts w:ascii="Candara" w:hAnsi="Candara"/>
                <w:i/>
                <w:sz w:val="22"/>
                <w:szCs w:val="22"/>
              </w:rPr>
              <w:t>Koju si lijepu riječ danas čuo/čula?</w:t>
            </w:r>
            <w:r w:rsidRPr="00D32EDD"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D32EDD">
              <w:rPr>
                <w:rFonts w:ascii="Candara" w:hAnsi="Candara"/>
                <w:i/>
                <w:sz w:val="22"/>
                <w:szCs w:val="22"/>
              </w:rPr>
              <w:t>Kako se osjećaš kad ti netko uputi lijepu riječ?</w:t>
            </w:r>
            <w:r w:rsidRPr="00D32EDD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F614AF" w:rsidRPr="00D32EDD" w:rsidRDefault="00F614AF" w:rsidP="00F614AF">
            <w:pPr>
              <w:pStyle w:val="NoSpacing"/>
              <w:rPr>
                <w:rFonts w:ascii="Candara" w:hAnsi="Candara"/>
                <w:b/>
                <w:i/>
                <w:sz w:val="22"/>
                <w:szCs w:val="22"/>
              </w:rPr>
            </w:pPr>
            <w:r w:rsidRPr="00D32EDD">
              <w:rPr>
                <w:rFonts w:ascii="Candara" w:hAnsi="Candara"/>
                <w:sz w:val="22"/>
                <w:szCs w:val="22"/>
              </w:rPr>
              <w:t>Učenicima zadajemo zadatak:</w:t>
            </w:r>
            <w:r w:rsidRPr="00D32EDD">
              <w:rPr>
                <w:rFonts w:ascii="Candara" w:hAnsi="Candara"/>
                <w:i/>
                <w:sz w:val="22"/>
                <w:szCs w:val="22"/>
              </w:rPr>
              <w:t xml:space="preserve"> Svo</w:t>
            </w:r>
            <w:r w:rsidR="001D150E" w:rsidRPr="00D32EDD">
              <w:rPr>
                <w:rFonts w:ascii="Candara" w:hAnsi="Candara"/>
                <w:i/>
                <w:sz w:val="22"/>
                <w:szCs w:val="22"/>
              </w:rPr>
              <w:t>jemu</w:t>
            </w:r>
            <w:r w:rsidRPr="00D32EDD">
              <w:rPr>
                <w:rFonts w:ascii="Candara" w:hAnsi="Candara"/>
                <w:i/>
                <w:sz w:val="22"/>
                <w:szCs w:val="22"/>
              </w:rPr>
              <w:t xml:space="preserve"> paru iz klupe uputi jednu lijepu riječ.</w:t>
            </w:r>
          </w:p>
          <w:p w:rsidR="00A776F0" w:rsidRPr="00D32EDD" w:rsidRDefault="00F614AF" w:rsidP="00F614AF">
            <w:pPr>
              <w:pStyle w:val="NoSpacing"/>
              <w:rPr>
                <w:rFonts w:ascii="Candara" w:hAnsi="Candara"/>
                <w:b/>
                <w:sz w:val="22"/>
                <w:szCs w:val="22"/>
              </w:rPr>
            </w:pPr>
            <w:r w:rsidRPr="00D32EDD">
              <w:rPr>
                <w:rFonts w:ascii="Candara" w:hAnsi="Candara"/>
                <w:sz w:val="22"/>
                <w:szCs w:val="22"/>
              </w:rPr>
              <w:t xml:space="preserve">Razgovaramo o riječima koje svakodnevno upućujemo svojim prijateljima, uspoređujemo ih sa stihom pjesnika Mladena Kušeca </w:t>
            </w:r>
            <w:r w:rsidRPr="00D32EDD">
              <w:rPr>
                <w:rFonts w:ascii="Candara" w:hAnsi="Candara" w:cstheme="minorHAnsi"/>
                <w:i/>
                <w:sz w:val="22"/>
                <w:szCs w:val="22"/>
              </w:rPr>
              <w:t>Svakog dana / zbog prijateljstva / ljudima treba / poželjeti nešto lijepo.</w:t>
            </w:r>
            <w:r w:rsidRPr="00D32EDD">
              <w:rPr>
                <w:rFonts w:ascii="Candara" w:hAnsi="Candara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D32EDD" w:rsidRDefault="001D150E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7104B0"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</w:t>
            </w:r>
            <w:r w:rsidR="00F614AF"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24738"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</w:p>
          <w:p w:rsidR="007104B0" w:rsidRPr="00D32EDD" w:rsidRDefault="00A34D9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RPr="00D32EDD" w:rsidTr="00B23742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D32ED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D32EDD" w:rsidRDefault="00F614A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25 </w:t>
            </w:r>
            <w:r w:rsidR="00A776F0"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min</w:t>
            </w:r>
          </w:p>
          <w:p w:rsidR="00A776F0" w:rsidRPr="00D32ED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D32ED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1F7FF7" w:rsidRPr="00D32EDD" w:rsidRDefault="00A776F0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:rsidR="001F7FF7" w:rsidRPr="00D32EDD" w:rsidRDefault="001F7FF7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F7FF7" w:rsidRPr="00D32EDD" w:rsidRDefault="001F7FF7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F7FF7" w:rsidRPr="00D32EDD" w:rsidRDefault="001F7FF7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776F0" w:rsidRPr="00D32ED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D32ED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D32ED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D32ED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D32ED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D32ED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D32ED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D32ED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D32ED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D32ED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D32ED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D32ED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D32ED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D32ED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A776F0" w:rsidRPr="00D32ED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D32ED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D32ED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D32ED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D32EDD" w:rsidRDefault="00A776F0" w:rsidP="00FA51F6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F614AF" w:rsidRPr="00D32EDD" w:rsidRDefault="00F614AF" w:rsidP="00F614AF">
            <w:pPr>
              <w:tabs>
                <w:tab w:val="left" w:pos="1104"/>
              </w:tabs>
              <w:rPr>
                <w:rFonts w:ascii="Candara" w:hAnsi="Candara" w:cs="Calibri"/>
                <w:b/>
                <w:i/>
                <w:sz w:val="22"/>
                <w:szCs w:val="22"/>
              </w:rPr>
            </w:pPr>
            <w:r w:rsidRPr="00D32EDD">
              <w:rPr>
                <w:rFonts w:ascii="Candara" w:hAnsi="Candara" w:cs="Calibri"/>
                <w:sz w:val="22"/>
                <w:szCs w:val="22"/>
              </w:rPr>
              <w:lastRenderedPageBreak/>
              <w:t>Pročitaj razgovor između bake i unuke</w:t>
            </w:r>
            <w:r w:rsidRPr="00D32EDD">
              <w:rPr>
                <w:rFonts w:ascii="Candara" w:hAnsi="Candara" w:cs="Calibri"/>
                <w:i/>
                <w:sz w:val="22"/>
                <w:szCs w:val="22"/>
              </w:rPr>
              <w:t>. Što su razmijenile riječima? Kako se ljudi najlakše i najbrže sporazumijevaju?</w:t>
            </w:r>
          </w:p>
          <w:p w:rsidR="00F614AF" w:rsidRPr="00D32EDD" w:rsidRDefault="00F614AF" w:rsidP="00F614AF">
            <w:pPr>
              <w:tabs>
                <w:tab w:val="left" w:pos="1104"/>
              </w:tabs>
              <w:rPr>
                <w:rFonts w:ascii="Candara" w:hAnsi="Candara"/>
                <w:b/>
                <w:sz w:val="22"/>
                <w:szCs w:val="22"/>
              </w:rPr>
            </w:pPr>
            <w:r w:rsidRPr="00D32EDD">
              <w:rPr>
                <w:rFonts w:ascii="Candara" w:hAnsi="Candara" w:cs="Calibri"/>
                <w:sz w:val="22"/>
                <w:szCs w:val="22"/>
              </w:rPr>
              <w:t>Učenici zaključuju da se ljud</w:t>
            </w:r>
            <w:r w:rsidRPr="00D32EDD">
              <w:rPr>
                <w:rFonts w:ascii="Candara" w:hAnsi="Candara"/>
                <w:sz w:val="22"/>
                <w:szCs w:val="22"/>
              </w:rPr>
              <w:t>i najčešće sporazumijevaju riječima.</w:t>
            </w:r>
          </w:p>
          <w:p w:rsidR="00F614AF" w:rsidRPr="00D32EDD" w:rsidRDefault="00F614AF" w:rsidP="00F614AF">
            <w:pPr>
              <w:tabs>
                <w:tab w:val="left" w:pos="1104"/>
              </w:tabs>
              <w:rPr>
                <w:rFonts w:ascii="Candara" w:hAnsi="Candara" w:cs="Calibri"/>
                <w:b/>
                <w:sz w:val="22"/>
                <w:szCs w:val="22"/>
                <w:shd w:val="clear" w:color="auto" w:fill="BFBFBF"/>
              </w:rPr>
            </w:pPr>
            <w:r w:rsidRPr="00D32EDD">
              <w:rPr>
                <w:rFonts w:ascii="Candara" w:hAnsi="Candara"/>
                <w:sz w:val="22"/>
                <w:szCs w:val="22"/>
              </w:rPr>
              <w:t>Riječima razmjenjujemo poruke, misli, ideje i osjećaje.</w:t>
            </w:r>
          </w:p>
          <w:p w:rsidR="00F614AF" w:rsidRPr="00D32EDD" w:rsidRDefault="00F614AF" w:rsidP="00F614AF">
            <w:pPr>
              <w:rPr>
                <w:rFonts w:ascii="Candara" w:hAnsi="Candara"/>
                <w:b/>
                <w:i/>
                <w:sz w:val="22"/>
                <w:szCs w:val="22"/>
              </w:rPr>
            </w:pPr>
            <w:r w:rsidRPr="00D32EDD">
              <w:rPr>
                <w:rFonts w:ascii="Candara" w:hAnsi="Candara"/>
                <w:sz w:val="22"/>
                <w:szCs w:val="22"/>
              </w:rPr>
              <w:t xml:space="preserve">Postavljamo pitanja: </w:t>
            </w:r>
            <w:r w:rsidRPr="00D32EDD">
              <w:rPr>
                <w:rFonts w:ascii="Candara" w:hAnsi="Candara"/>
                <w:i/>
                <w:sz w:val="22"/>
                <w:szCs w:val="22"/>
              </w:rPr>
              <w:t>Što je riječ</w:t>
            </w:r>
            <w:r w:rsidRPr="00D32EDD">
              <w:rPr>
                <w:rFonts w:ascii="Candara" w:hAnsi="Candara"/>
                <w:sz w:val="22"/>
                <w:szCs w:val="22"/>
              </w:rPr>
              <w:t xml:space="preserve">? </w:t>
            </w:r>
            <w:r w:rsidRPr="00D32EDD">
              <w:rPr>
                <w:rFonts w:ascii="Candara" w:hAnsi="Candara"/>
                <w:i/>
                <w:sz w:val="22"/>
                <w:szCs w:val="22"/>
              </w:rPr>
              <w:t>Zašto su neki skupovi glasova riječi, a neki nisu?</w:t>
            </w:r>
          </w:p>
          <w:p w:rsidR="00F614AF" w:rsidRPr="00D32EDD" w:rsidRDefault="00F614AF" w:rsidP="00F614AF">
            <w:pPr>
              <w:rPr>
                <w:rFonts w:ascii="Candara" w:hAnsi="Candara"/>
                <w:b/>
                <w:sz w:val="22"/>
                <w:szCs w:val="22"/>
              </w:rPr>
            </w:pPr>
            <w:r w:rsidRPr="00D32EDD">
              <w:rPr>
                <w:rFonts w:ascii="Candara" w:hAnsi="Candara"/>
                <w:sz w:val="22"/>
                <w:szCs w:val="22"/>
              </w:rPr>
              <w:t xml:space="preserve">Učenici na primjeru riječi </w:t>
            </w:r>
            <w:r w:rsidRPr="00D32EDD">
              <w:rPr>
                <w:rFonts w:ascii="Candara" w:hAnsi="Candara"/>
                <w:i/>
                <w:sz w:val="22"/>
                <w:szCs w:val="22"/>
              </w:rPr>
              <w:t>osmijeh</w:t>
            </w:r>
            <w:r w:rsidRPr="00D32EDD">
              <w:rPr>
                <w:rFonts w:ascii="Candara" w:hAnsi="Candara"/>
                <w:sz w:val="22"/>
                <w:szCs w:val="22"/>
              </w:rPr>
              <w:t xml:space="preserve"> zaključuju da je riječ skup glasova (ili samo jedan glas) koji ima neko značenje.</w:t>
            </w:r>
          </w:p>
          <w:p w:rsidR="00F614AF" w:rsidRPr="00D32EDD" w:rsidRDefault="00F614AF" w:rsidP="00F614AF">
            <w:pPr>
              <w:rPr>
                <w:rFonts w:ascii="Candara" w:hAnsi="Candara"/>
                <w:b/>
                <w:sz w:val="22"/>
                <w:szCs w:val="22"/>
              </w:rPr>
            </w:pPr>
            <w:r w:rsidRPr="00D32EDD">
              <w:rPr>
                <w:rFonts w:ascii="Candara" w:hAnsi="Candara"/>
                <w:sz w:val="22"/>
                <w:szCs w:val="22"/>
              </w:rPr>
              <w:t>Skupinski rad:</w:t>
            </w:r>
          </w:p>
          <w:p w:rsidR="00F614AF" w:rsidRPr="00D32EDD" w:rsidRDefault="00F614AF" w:rsidP="00F614AF">
            <w:pPr>
              <w:tabs>
                <w:tab w:val="left" w:pos="1104"/>
              </w:tabs>
              <w:rPr>
                <w:rFonts w:ascii="Candara" w:hAnsi="Candara" w:cs="Calibri"/>
                <w:b/>
                <w:sz w:val="22"/>
                <w:szCs w:val="22"/>
              </w:rPr>
            </w:pPr>
            <w:r w:rsidRPr="00D32EDD">
              <w:rPr>
                <w:rFonts w:ascii="Candara" w:hAnsi="Candara" w:cs="Calibri"/>
                <w:sz w:val="22"/>
                <w:szCs w:val="22"/>
              </w:rPr>
              <w:t xml:space="preserve">Učenike ćemo podijeliti u </w:t>
            </w:r>
            <w:r w:rsidR="001D150E" w:rsidRPr="00D32EDD">
              <w:rPr>
                <w:rFonts w:ascii="Candara" w:hAnsi="Candara" w:cs="Calibri"/>
                <w:sz w:val="22"/>
                <w:szCs w:val="22"/>
              </w:rPr>
              <w:t>četiri skupine.</w:t>
            </w:r>
            <w:r w:rsidR="002B7CCC" w:rsidRPr="00D32EDD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1D150E" w:rsidRPr="00D32EDD">
              <w:rPr>
                <w:rFonts w:ascii="Candara" w:hAnsi="Candara" w:cs="Calibri"/>
                <w:sz w:val="22"/>
                <w:szCs w:val="22"/>
              </w:rPr>
              <w:t>S</w:t>
            </w:r>
            <w:r w:rsidR="002B7CCC" w:rsidRPr="00D32EDD">
              <w:rPr>
                <w:rFonts w:ascii="Candara" w:hAnsi="Candara" w:cs="Calibri"/>
                <w:sz w:val="22"/>
                <w:szCs w:val="22"/>
              </w:rPr>
              <w:t xml:space="preserve">vaka skupina dobit će </w:t>
            </w:r>
            <w:r w:rsidRPr="00D32EDD">
              <w:rPr>
                <w:rFonts w:ascii="Candara" w:hAnsi="Candara" w:cs="Calibri"/>
                <w:sz w:val="22"/>
                <w:szCs w:val="22"/>
              </w:rPr>
              <w:t>primjerak Rječnika hrvatskoga jezika.</w:t>
            </w:r>
          </w:p>
          <w:p w:rsidR="00F614AF" w:rsidRPr="00D32EDD" w:rsidRDefault="00F614AF" w:rsidP="00F614AF">
            <w:pPr>
              <w:tabs>
                <w:tab w:val="left" w:pos="1104"/>
              </w:tabs>
              <w:rPr>
                <w:rFonts w:ascii="Candara" w:hAnsi="Candara" w:cs="Calibri"/>
                <w:b/>
                <w:i/>
                <w:sz w:val="22"/>
                <w:szCs w:val="22"/>
              </w:rPr>
            </w:pPr>
            <w:r w:rsidRPr="00D32EDD">
              <w:rPr>
                <w:rFonts w:ascii="Candara" w:hAnsi="Candara" w:cs="Calibri"/>
                <w:sz w:val="22"/>
                <w:szCs w:val="22"/>
              </w:rPr>
              <w:t xml:space="preserve">Zadatak: </w:t>
            </w:r>
            <w:r w:rsidRPr="00D32EDD">
              <w:rPr>
                <w:rFonts w:ascii="Candara" w:hAnsi="Candara" w:cs="Calibri"/>
                <w:i/>
                <w:sz w:val="22"/>
                <w:szCs w:val="22"/>
              </w:rPr>
              <w:t xml:space="preserve">Služeći se kazalom u </w:t>
            </w:r>
            <w:r w:rsidRPr="00D32EDD">
              <w:rPr>
                <w:rFonts w:ascii="Candara" w:hAnsi="Candara" w:cs="Calibri"/>
                <w:sz w:val="22"/>
                <w:szCs w:val="22"/>
              </w:rPr>
              <w:t>Rječniku hrvatskoga jezika</w:t>
            </w:r>
            <w:r w:rsidRPr="00D32EDD">
              <w:rPr>
                <w:rFonts w:ascii="Candara" w:hAnsi="Candara" w:cs="Calibri"/>
                <w:i/>
                <w:sz w:val="22"/>
                <w:szCs w:val="22"/>
              </w:rPr>
              <w:t xml:space="preserve"> pronađi značenje riječi </w:t>
            </w:r>
            <w:r w:rsidRPr="00D32EDD">
              <w:rPr>
                <w:rFonts w:ascii="Candara" w:hAnsi="Candara" w:cs="Calibri"/>
                <w:sz w:val="22"/>
                <w:szCs w:val="22"/>
              </w:rPr>
              <w:t>pozdrav</w:t>
            </w:r>
            <w:r w:rsidRPr="00D32EDD">
              <w:rPr>
                <w:rFonts w:ascii="Candara" w:hAnsi="Candara" w:cs="Calibri"/>
                <w:i/>
                <w:sz w:val="22"/>
                <w:szCs w:val="22"/>
              </w:rPr>
              <w:t xml:space="preserve"> i </w:t>
            </w:r>
            <w:r w:rsidRPr="00D32EDD">
              <w:rPr>
                <w:rFonts w:ascii="Candara" w:hAnsi="Candara" w:cs="Calibri"/>
                <w:sz w:val="22"/>
                <w:szCs w:val="22"/>
              </w:rPr>
              <w:t>prijateljstvo</w:t>
            </w:r>
            <w:r w:rsidRPr="00D32EDD">
              <w:rPr>
                <w:rFonts w:ascii="Candara" w:hAnsi="Candara" w:cs="Calibri"/>
                <w:i/>
                <w:sz w:val="22"/>
                <w:szCs w:val="22"/>
              </w:rPr>
              <w:t>.</w:t>
            </w:r>
          </w:p>
          <w:p w:rsidR="00F614AF" w:rsidRPr="00D32EDD" w:rsidRDefault="00F614AF" w:rsidP="00F614AF">
            <w:pPr>
              <w:tabs>
                <w:tab w:val="left" w:pos="1104"/>
              </w:tabs>
              <w:rPr>
                <w:rFonts w:ascii="Candara" w:hAnsi="Candara" w:cs="Calibri"/>
                <w:b/>
                <w:sz w:val="22"/>
                <w:szCs w:val="22"/>
              </w:rPr>
            </w:pPr>
            <w:r w:rsidRPr="00D32EDD">
              <w:rPr>
                <w:rFonts w:ascii="Candara" w:hAnsi="Candara" w:cs="Calibri"/>
                <w:sz w:val="22"/>
                <w:szCs w:val="22"/>
              </w:rPr>
              <w:t>Čitanje značenja traženih riječi.</w:t>
            </w:r>
          </w:p>
          <w:p w:rsidR="00F614AF" w:rsidRPr="00D32EDD" w:rsidRDefault="00F614AF" w:rsidP="00F614AF">
            <w:pPr>
              <w:tabs>
                <w:tab w:val="left" w:pos="1104"/>
              </w:tabs>
              <w:rPr>
                <w:rFonts w:ascii="Candara" w:hAnsi="Candara" w:cs="Calibri"/>
                <w:b/>
                <w:sz w:val="22"/>
                <w:szCs w:val="22"/>
              </w:rPr>
            </w:pPr>
            <w:r w:rsidRPr="00D32EDD">
              <w:rPr>
                <w:rFonts w:ascii="Candara" w:hAnsi="Candara" w:cs="Calibri"/>
                <w:sz w:val="22"/>
                <w:szCs w:val="22"/>
              </w:rPr>
              <w:t xml:space="preserve">Učenike upućujemo na poveznicu Hrvatskog jezičnog portala </w:t>
            </w:r>
            <w:hyperlink r:id="rId8" w:history="1">
              <w:r w:rsidRPr="00D32EDD">
                <w:rPr>
                  <w:rStyle w:val="Hyperlink"/>
                  <w:rFonts w:ascii="Candara" w:eastAsiaTheme="majorEastAsia" w:hAnsi="Candara" w:cs="Calibri"/>
                  <w:sz w:val="22"/>
                  <w:szCs w:val="22"/>
                </w:rPr>
                <w:t>http://hjp.znanje.hr/</w:t>
              </w:r>
            </w:hyperlink>
            <w:r w:rsidRPr="00D32EDD">
              <w:rPr>
                <w:rFonts w:ascii="Candara" w:hAnsi="Candara" w:cs="Calibri"/>
                <w:sz w:val="22"/>
                <w:szCs w:val="22"/>
              </w:rPr>
              <w:t xml:space="preserve"> i pokazujemo kako će na portalu tražiti značenje riječi.</w:t>
            </w:r>
          </w:p>
          <w:p w:rsidR="00F614AF" w:rsidRPr="00D32EDD" w:rsidRDefault="00F614AF" w:rsidP="00F614AF">
            <w:pPr>
              <w:tabs>
                <w:tab w:val="left" w:pos="1104"/>
              </w:tabs>
              <w:rPr>
                <w:rFonts w:ascii="Candara" w:hAnsi="Candara" w:cs="Calibri"/>
                <w:b/>
                <w:sz w:val="22"/>
                <w:szCs w:val="22"/>
              </w:rPr>
            </w:pPr>
            <w:r w:rsidRPr="00D32EDD">
              <w:rPr>
                <w:rFonts w:ascii="Candara" w:hAnsi="Candara" w:cs="Calibri"/>
                <w:sz w:val="22"/>
                <w:szCs w:val="22"/>
              </w:rPr>
              <w:lastRenderedPageBreak/>
              <w:t>Učenici traže značenje nekoliko riječi po izboru.</w:t>
            </w:r>
          </w:p>
          <w:p w:rsidR="00F614AF" w:rsidRPr="00D32EDD" w:rsidRDefault="00F614AF" w:rsidP="00F614AF">
            <w:pPr>
              <w:pStyle w:val="NoSpacing"/>
              <w:rPr>
                <w:rFonts w:ascii="Candara" w:hAnsi="Candara"/>
                <w:b/>
                <w:sz w:val="22"/>
                <w:szCs w:val="22"/>
              </w:rPr>
            </w:pPr>
            <w:r w:rsidRPr="00D32EDD">
              <w:rPr>
                <w:rFonts w:ascii="Candara" w:hAnsi="Candara"/>
                <w:sz w:val="22"/>
                <w:szCs w:val="22"/>
              </w:rPr>
              <w:t>Podsjećamo da su riječi navedene i opisane u rječnicima. Uočavamo da su natuknice uz neke riječi vrlo kratke, a da uz druge riječi ima mnogo teksta, dakle neke riječi imaju samo jedno značenje</w:t>
            </w:r>
            <w:r w:rsidR="004B5122" w:rsidRPr="00D32EDD"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D32EDD">
              <w:rPr>
                <w:rFonts w:ascii="Candara" w:hAnsi="Candara"/>
                <w:sz w:val="22"/>
                <w:szCs w:val="22"/>
              </w:rPr>
              <w:t>(jednoznačne riječi), a neke riječi više značenja</w:t>
            </w:r>
            <w:r w:rsidR="004B5122" w:rsidRPr="00D32EDD"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D32EDD">
              <w:rPr>
                <w:rFonts w:ascii="Candara" w:hAnsi="Candara"/>
                <w:sz w:val="22"/>
                <w:szCs w:val="22"/>
              </w:rPr>
              <w:t>(višeznačne riječi).</w:t>
            </w:r>
          </w:p>
          <w:p w:rsidR="00F614AF" w:rsidRPr="00D32EDD" w:rsidRDefault="00F614AF" w:rsidP="00F614AF">
            <w:pPr>
              <w:tabs>
                <w:tab w:val="left" w:pos="1104"/>
              </w:tabs>
              <w:rPr>
                <w:rFonts w:ascii="Candara" w:hAnsi="Candara" w:cs="Calibri"/>
                <w:b/>
                <w:sz w:val="22"/>
                <w:szCs w:val="22"/>
              </w:rPr>
            </w:pPr>
            <w:r w:rsidRPr="00D32EDD">
              <w:rPr>
                <w:rFonts w:ascii="Candara" w:hAnsi="Candara"/>
                <w:sz w:val="22"/>
                <w:szCs w:val="22"/>
              </w:rPr>
              <w:t xml:space="preserve">Učenike upućujemo na riječ </w:t>
            </w:r>
            <w:r w:rsidRPr="00D32EDD">
              <w:rPr>
                <w:rFonts w:ascii="Candara" w:hAnsi="Candara"/>
                <w:i/>
                <w:sz w:val="22"/>
                <w:szCs w:val="22"/>
              </w:rPr>
              <w:t>zlato</w:t>
            </w:r>
            <w:r w:rsidRPr="00D32EDD">
              <w:rPr>
                <w:rFonts w:ascii="Candara" w:hAnsi="Candara"/>
                <w:sz w:val="22"/>
                <w:szCs w:val="22"/>
              </w:rPr>
              <w:t xml:space="preserve">. Postavljamo pitanja: </w:t>
            </w:r>
            <w:r w:rsidRPr="00D32EDD">
              <w:rPr>
                <w:rFonts w:ascii="Candara" w:hAnsi="Candara" w:cs="Calibri"/>
                <w:i/>
                <w:sz w:val="22"/>
                <w:szCs w:val="22"/>
              </w:rPr>
              <w:t>Koliko značenja ima riječ</w:t>
            </w:r>
            <w:r w:rsidRPr="00D32EDD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Pr="00D32EDD">
              <w:rPr>
                <w:rFonts w:ascii="Candara" w:hAnsi="Candara" w:cs="Calibri"/>
                <w:i/>
                <w:sz w:val="22"/>
                <w:szCs w:val="22"/>
              </w:rPr>
              <w:t>zlato</w:t>
            </w:r>
            <w:r w:rsidRPr="00D32EDD">
              <w:rPr>
                <w:rFonts w:ascii="Candara" w:hAnsi="Candara" w:cs="Calibri"/>
                <w:sz w:val="22"/>
                <w:szCs w:val="22"/>
              </w:rPr>
              <w:t xml:space="preserve">? </w:t>
            </w:r>
            <w:r w:rsidRPr="00D32EDD">
              <w:rPr>
                <w:rFonts w:ascii="Candara" w:hAnsi="Candara" w:cs="Calibri"/>
                <w:i/>
                <w:sz w:val="22"/>
                <w:szCs w:val="22"/>
              </w:rPr>
              <w:t>O čemu ovisi značenje riječi?</w:t>
            </w:r>
            <w:r w:rsidRPr="00D32EDD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  <w:p w:rsidR="00F614AF" w:rsidRPr="00D32EDD" w:rsidRDefault="00F614AF" w:rsidP="00F614AF">
            <w:pPr>
              <w:tabs>
                <w:tab w:val="left" w:pos="1104"/>
              </w:tabs>
              <w:rPr>
                <w:rFonts w:ascii="Candara" w:hAnsi="Candara"/>
                <w:b/>
                <w:sz w:val="22"/>
                <w:szCs w:val="22"/>
              </w:rPr>
            </w:pPr>
            <w:r w:rsidRPr="00D32EDD">
              <w:rPr>
                <w:rFonts w:ascii="Candara" w:hAnsi="Candara"/>
                <w:sz w:val="22"/>
                <w:szCs w:val="22"/>
              </w:rPr>
              <w:t xml:space="preserve">Na primjerima pokazujemo da je prvo i temeljno značenje riječi osnovno značenje, a značenja koja nastaju prema sličnosti s osnovnim značenjem čine preneseno značenje riječi. </w:t>
            </w:r>
          </w:p>
          <w:p w:rsidR="00F614AF" w:rsidRPr="00D32EDD" w:rsidRDefault="00F614AF" w:rsidP="00F614AF">
            <w:pPr>
              <w:tabs>
                <w:tab w:val="left" w:pos="1104"/>
              </w:tabs>
              <w:rPr>
                <w:rFonts w:ascii="Candara" w:hAnsi="Candara"/>
                <w:b/>
                <w:sz w:val="22"/>
                <w:szCs w:val="22"/>
              </w:rPr>
            </w:pPr>
            <w:r w:rsidRPr="00D32EDD">
              <w:rPr>
                <w:rFonts w:ascii="Candara" w:hAnsi="Candara"/>
                <w:sz w:val="22"/>
                <w:szCs w:val="22"/>
              </w:rPr>
              <w:t>Učenici zaključuju da značenje riječi ovisi o drugim riječima u rečenici.</w:t>
            </w:r>
          </w:p>
          <w:p w:rsidR="00F614AF" w:rsidRPr="00D32EDD" w:rsidRDefault="00F614AF" w:rsidP="00F614AF">
            <w:pPr>
              <w:pStyle w:val="NoSpacing"/>
              <w:rPr>
                <w:rFonts w:ascii="Candara" w:hAnsi="Candara"/>
                <w:b/>
                <w:sz w:val="22"/>
                <w:szCs w:val="22"/>
              </w:rPr>
            </w:pPr>
            <w:r w:rsidRPr="00D32EDD">
              <w:rPr>
                <w:rFonts w:ascii="Candara" w:hAnsi="Candara"/>
                <w:sz w:val="22"/>
                <w:szCs w:val="22"/>
              </w:rPr>
              <w:t xml:space="preserve">Upozoravamo da je za pravilno razumijevanje značenja riječi važno surječje ili  kontekst. Razgovaramo o primjerima kad učenici nisu odmah razumjeli značenje riječi zbog nepoznavanja surječja. </w:t>
            </w:r>
          </w:p>
          <w:p w:rsidR="00F614AF" w:rsidRPr="00D32EDD" w:rsidRDefault="00F614AF" w:rsidP="00F614A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 w:rsidRPr="00D32EDD">
              <w:rPr>
                <w:rFonts w:ascii="Candara" w:hAnsi="Candara"/>
                <w:sz w:val="22"/>
                <w:szCs w:val="22"/>
              </w:rPr>
              <w:t>(</w:t>
            </w:r>
            <w:r w:rsidRPr="00D32EDD">
              <w:rPr>
                <w:rFonts w:ascii="Candara" w:hAnsi="Candara" w:cs="Calibri"/>
                <w:i/>
                <w:sz w:val="22"/>
                <w:szCs w:val="22"/>
              </w:rPr>
              <w:t>Vaganjem se mjeri masa, a ne težina. Osjećaš li težinu u želucu? Mogao sam osjetiti težinu riječi.</w:t>
            </w:r>
            <w:r w:rsidRPr="00D32EDD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Pr="00D32EDD">
              <w:rPr>
                <w:rFonts w:ascii="Candara" w:hAnsi="Candara"/>
                <w:sz w:val="22"/>
                <w:szCs w:val="22"/>
              </w:rPr>
              <w:t xml:space="preserve"> Zaključujemo da moramo poznavati surječje da bismo shvatili je li riječ o sili kojom tijelo pritišće podlogu, osjećaju nelagode ili ozbiljnoj situaciji.)</w:t>
            </w:r>
          </w:p>
          <w:p w:rsidR="007E7250" w:rsidRPr="00D32EDD" w:rsidRDefault="003261AA" w:rsidP="002B7CCC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D32ED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U digitalnom</w:t>
            </w:r>
            <w:r w:rsidR="00B73AB9" w:rsidRPr="00D32ED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e</w:t>
            </w:r>
            <w:r w:rsidR="00A34D9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udžbeniku</w:t>
            </w:r>
            <w:r w:rsidR="00D97DF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1. dio,</w:t>
            </w:r>
            <w:r w:rsidR="00A34D9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Pr="00D32ED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u rubrici </w:t>
            </w:r>
            <w:r w:rsidR="002B7CCC" w:rsidRPr="00D32EDD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Primjenjujem</w:t>
            </w:r>
            <w:r w:rsidRPr="00D32ED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zaigra</w:t>
            </w:r>
            <w:r w:rsidR="00A34D9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j </w:t>
            </w:r>
            <w:r w:rsidR="002B7CCC" w:rsidRPr="00D32ED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igru i provjeri kako se služiš riječima.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7104B0" w:rsidRPr="00D32EDD" w:rsidRDefault="001D150E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 xml:space="preserve">– </w:t>
            </w:r>
            <w:r w:rsidR="002B7CCC"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čita, </w:t>
            </w:r>
            <w:r w:rsidR="007104B0"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2B7CCC"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pročitanome</w:t>
            </w:r>
          </w:p>
          <w:p w:rsidR="00A776F0" w:rsidRPr="00D32EDD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D32EDD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FA51F6" w:rsidRPr="00D32EDD" w:rsidRDefault="00FA51F6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D32EDD" w:rsidRDefault="00852044" w:rsidP="00FA51F6">
            <w:pPr>
              <w:pStyle w:val="ListParagraph"/>
              <w:ind w:left="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</w:rPr>
              <w:t>–</w:t>
            </w:r>
            <w:r w:rsidRPr="00D32EDD">
              <w:rPr>
                <w:rFonts w:ascii="Candara" w:hAnsi="Candara" w:cs="Arial"/>
                <w:sz w:val="22"/>
                <w:szCs w:val="22"/>
              </w:rPr>
              <w:t xml:space="preserve"> </w:t>
            </w: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razgova</w:t>
            </w:r>
            <w:r w:rsidR="007104B0"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2B7CCC" w:rsidRPr="00D32EDD" w:rsidRDefault="002B7CCC" w:rsidP="00FA51F6">
            <w:pPr>
              <w:pStyle w:val="ListParagraph"/>
              <w:ind w:left="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2B7CCC" w:rsidRPr="00D32EDD" w:rsidRDefault="002B7CCC" w:rsidP="00FA51F6">
            <w:pPr>
              <w:pStyle w:val="ListParagraph"/>
              <w:ind w:left="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2B7CCC" w:rsidRPr="00D32EDD" w:rsidRDefault="00852044" w:rsidP="00FA51F6">
            <w:pPr>
              <w:pStyle w:val="ListParagraph"/>
              <w:ind w:left="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</w:rPr>
              <w:t xml:space="preserve">– </w:t>
            </w:r>
            <w:r w:rsidR="002B7CCC"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pretražuje rječnik i objavljuje rezultate</w:t>
            </w:r>
          </w:p>
          <w:p w:rsidR="007104B0" w:rsidRPr="00D32ED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1F7FF7" w:rsidRPr="00D32EDD" w:rsidRDefault="001F7FF7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F7FF7" w:rsidRPr="00D32EDD" w:rsidRDefault="001F7FF7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D32EDD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D32EDD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D32EDD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D32EDD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D32EDD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D32EDD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D32EDD" w:rsidRDefault="001D150E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7104B0"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7104B0" w:rsidRPr="00D32ED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D32ED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D32ED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D32ED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D32EDD" w:rsidRDefault="001D150E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BA26C9"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komentira i argumentira svoje mišljenje</w:t>
            </w:r>
          </w:p>
          <w:p w:rsidR="007104B0" w:rsidRPr="00D32EDD" w:rsidRDefault="007104B0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D32EDD" w:rsidRDefault="007104B0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D32EDD" w:rsidRDefault="007104B0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D32EDD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:rsidRPr="00D32EDD" w:rsidTr="00B23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51F6" w:rsidRPr="00D32EDD" w:rsidRDefault="00184C1B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(sinteza): </w:t>
            </w:r>
          </w:p>
          <w:p w:rsidR="00184C1B" w:rsidRPr="00D32EDD" w:rsidRDefault="00FA51F6" w:rsidP="00F614A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</w:t>
            </w:r>
            <w:r w:rsidR="00F614AF"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184C1B"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14AF" w:rsidRPr="00D32EDD" w:rsidRDefault="00F614AF" w:rsidP="00F614AF">
            <w:pPr>
              <w:rPr>
                <w:rFonts w:ascii="Candara" w:hAnsi="Candara"/>
                <w:sz w:val="22"/>
                <w:szCs w:val="22"/>
              </w:rPr>
            </w:pPr>
            <w:r w:rsidRPr="00D32EDD">
              <w:rPr>
                <w:rFonts w:ascii="Candara" w:hAnsi="Candara"/>
                <w:sz w:val="22"/>
                <w:szCs w:val="22"/>
              </w:rPr>
              <w:t xml:space="preserve">Gradivo ponavljamo prema sažetku u </w:t>
            </w:r>
            <w:r w:rsidR="002B7CCC" w:rsidRPr="00D32EDD">
              <w:rPr>
                <w:rFonts w:ascii="Candara" w:hAnsi="Candara"/>
                <w:sz w:val="22"/>
                <w:szCs w:val="22"/>
                <w:shd w:val="clear" w:color="auto" w:fill="FF7979"/>
              </w:rPr>
              <w:t xml:space="preserve">digitalnome </w:t>
            </w:r>
            <w:r w:rsidRPr="00D32EDD">
              <w:rPr>
                <w:rFonts w:ascii="Candara" w:hAnsi="Candara"/>
                <w:sz w:val="22"/>
                <w:szCs w:val="22"/>
                <w:shd w:val="clear" w:color="auto" w:fill="FF7979"/>
              </w:rPr>
              <w:t>udžbeniku</w:t>
            </w:r>
            <w:r w:rsidR="002B7CCC" w:rsidRPr="00D32EDD">
              <w:rPr>
                <w:rFonts w:ascii="Candara" w:hAnsi="Candara"/>
                <w:sz w:val="22"/>
                <w:szCs w:val="22"/>
                <w:shd w:val="clear" w:color="auto" w:fill="FF7979"/>
              </w:rPr>
              <w:t>,</w:t>
            </w:r>
            <w:r w:rsidR="00D97DF1">
              <w:rPr>
                <w:rFonts w:ascii="Candara" w:hAnsi="Candara"/>
                <w:sz w:val="22"/>
                <w:szCs w:val="22"/>
                <w:shd w:val="clear" w:color="auto" w:fill="FF7979"/>
              </w:rPr>
              <w:t xml:space="preserve"> 1. dio,</w:t>
            </w:r>
            <w:r w:rsidR="002B7CCC" w:rsidRPr="00D32EDD">
              <w:rPr>
                <w:rFonts w:ascii="Candara" w:hAnsi="Candara"/>
                <w:sz w:val="22"/>
                <w:szCs w:val="22"/>
                <w:shd w:val="clear" w:color="auto" w:fill="FF7979"/>
              </w:rPr>
              <w:t xml:space="preserve"> rubrika </w:t>
            </w:r>
            <w:r w:rsidR="002B7CCC" w:rsidRPr="00D32EDD">
              <w:rPr>
                <w:rFonts w:ascii="Candara" w:hAnsi="Candara"/>
                <w:i/>
                <w:sz w:val="22"/>
                <w:szCs w:val="22"/>
                <w:shd w:val="clear" w:color="auto" w:fill="FF7979"/>
              </w:rPr>
              <w:t xml:space="preserve">Hrvatski jezik </w:t>
            </w:r>
            <w:r w:rsidRPr="00D32EDD">
              <w:rPr>
                <w:rFonts w:ascii="Candara" w:hAnsi="Candara"/>
                <w:sz w:val="22"/>
                <w:szCs w:val="22"/>
                <w:shd w:val="clear" w:color="auto" w:fill="FF7979"/>
              </w:rPr>
              <w:t xml:space="preserve"> (</w:t>
            </w:r>
            <w:r w:rsidR="002B7CCC" w:rsidRPr="00D32EDD">
              <w:rPr>
                <w:rFonts w:ascii="Candara" w:hAnsi="Candara"/>
                <w:sz w:val="22"/>
                <w:szCs w:val="22"/>
                <w:shd w:val="clear" w:color="auto" w:fill="FF7979"/>
              </w:rPr>
              <w:t>Ponovi znanje o riječima</w:t>
            </w:r>
            <w:r w:rsidRPr="00D32EDD">
              <w:rPr>
                <w:rFonts w:ascii="Candara" w:hAnsi="Candara"/>
                <w:sz w:val="22"/>
                <w:szCs w:val="22"/>
                <w:shd w:val="clear" w:color="auto" w:fill="FF7979"/>
              </w:rPr>
              <w:t>)</w:t>
            </w:r>
            <w:r w:rsidR="00A34D91">
              <w:rPr>
                <w:rFonts w:ascii="Candara" w:hAnsi="Candara"/>
                <w:sz w:val="22"/>
                <w:szCs w:val="22"/>
                <w:shd w:val="clear" w:color="auto" w:fill="FF7979"/>
              </w:rPr>
              <w:t>,</w:t>
            </w:r>
            <w:r w:rsidRPr="00D32EDD">
              <w:rPr>
                <w:rFonts w:ascii="Candara" w:hAnsi="Candara"/>
                <w:sz w:val="22"/>
                <w:szCs w:val="22"/>
              </w:rPr>
              <w:t xml:space="preserve"> i rješavanjem I. skupine zadataka u radnoj bilježnici koje čitamo i provjeravamo točnost.</w:t>
            </w:r>
          </w:p>
          <w:p w:rsidR="001F7FF7" w:rsidRPr="00D32EDD" w:rsidRDefault="004B5122" w:rsidP="00852044">
            <w:pPr>
              <w:rPr>
                <w:rFonts w:ascii="Candara" w:hAnsi="Candara"/>
                <w:sz w:val="22"/>
                <w:szCs w:val="22"/>
              </w:rPr>
            </w:pPr>
            <w:r w:rsidRPr="00D32EDD">
              <w:rPr>
                <w:rFonts w:ascii="Candara" w:hAnsi="Candara"/>
                <w:b/>
                <w:sz w:val="22"/>
                <w:szCs w:val="22"/>
              </w:rPr>
              <w:t xml:space="preserve">Zadatci za domaću zadaću: </w:t>
            </w:r>
            <w:r w:rsidRPr="00D32EDD">
              <w:rPr>
                <w:rFonts w:ascii="Candara" w:hAnsi="Candara"/>
                <w:sz w:val="22"/>
                <w:szCs w:val="22"/>
              </w:rPr>
              <w:t>učenicima zadajemo odabrane zadatke iz radne bilježnice.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D32EDD" w:rsidRDefault="001D150E" w:rsidP="003D093A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BA26C9" w:rsidRPr="00D32EDD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usmeno se izražava, aktivno sluša, bilježi</w:t>
            </w:r>
          </w:p>
        </w:tc>
      </w:tr>
      <w:tr w:rsidR="008B4556" w:rsidRPr="00D32EDD" w:rsidTr="00B23742">
        <w:trPr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D32ED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D32ED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14AF" w:rsidRPr="00D32EDD" w:rsidRDefault="00A34D91" w:rsidP="00A34D91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614AF" w:rsidRPr="00D32EDD">
              <w:rPr>
                <w:rFonts w:ascii="Candara" w:hAnsi="Candara" w:cstheme="minorHAnsi"/>
                <w:b w:val="0"/>
                <w:sz w:val="22"/>
                <w:szCs w:val="22"/>
              </w:rPr>
              <w:t>osigurati dodatno vrijeme za izvršavanje zadatka</w:t>
            </w:r>
          </w:p>
          <w:p w:rsidR="00F614AF" w:rsidRPr="00A34D91" w:rsidRDefault="00A34D91" w:rsidP="00A34D9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A34D9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F614AF" w:rsidRPr="00A34D91">
              <w:rPr>
                <w:rFonts w:ascii="Candara" w:hAnsi="Candara" w:cstheme="minorHAnsi"/>
                <w:b w:val="0"/>
                <w:sz w:val="22"/>
                <w:szCs w:val="22"/>
              </w:rPr>
              <w:t>osigurati učeniku pomoć para iz klupe</w:t>
            </w:r>
          </w:p>
          <w:p w:rsidR="00F614AF" w:rsidRPr="00A34D91" w:rsidRDefault="00A34D91" w:rsidP="00A34D9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A34D9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F614AF" w:rsidRPr="00A34D91">
              <w:rPr>
                <w:rFonts w:ascii="Candara" w:hAnsi="Candara" w:cstheme="minorHAnsi"/>
                <w:b w:val="0"/>
                <w:sz w:val="22"/>
                <w:szCs w:val="22"/>
              </w:rPr>
              <w:t>učeniku pripremiti prilagođene zadatke na nastavnom listiću</w:t>
            </w:r>
          </w:p>
          <w:p w:rsidR="00BA26C9" w:rsidRPr="00A34D91" w:rsidRDefault="00A34D91" w:rsidP="00A34D9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A34D9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F614AF" w:rsidRPr="00A34D91">
              <w:rPr>
                <w:rFonts w:ascii="Candara" w:hAnsi="Candara" w:cstheme="minorHAnsi"/>
                <w:b w:val="0"/>
                <w:sz w:val="22"/>
                <w:szCs w:val="22"/>
              </w:rPr>
              <w:t>uz usmene upute dati i pisane ili slikovne upute</w:t>
            </w:r>
            <w:r w:rsidR="00933A45" w:rsidRPr="00A34D91">
              <w:rPr>
                <w:rFonts w:ascii="Candara" w:hAnsi="Candara" w:cstheme="minorHAnsi"/>
                <w:b w:val="0"/>
                <w:sz w:val="22"/>
                <w:szCs w:val="22"/>
              </w:rPr>
              <w:t>.</w:t>
            </w:r>
          </w:p>
        </w:tc>
      </w:tr>
      <w:tr w:rsidR="00E937E9" w:rsidRPr="00D32EDD" w:rsidTr="00B23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D32ED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D32ED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A34D9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0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D32EDD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D32ED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D32ED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D32ED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A34D9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D32ED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A34D91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RPr="00D32EDD" w:rsidTr="00B23742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D32ED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D32EDD" w:rsidRDefault="001D150E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– </w:t>
            </w:r>
            <w:r w:rsidR="004A7DC2" w:rsidRPr="00D32ED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A34D91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D32ED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D32EDD" w:rsidRDefault="001D150E" w:rsidP="001D1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– učenik usklađuje </w:t>
            </w:r>
            <w:r w:rsidR="002A4AA2"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osobne </w:t>
            </w:r>
            <w:r w:rsidR="004A7DC2"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:rsidR="00BA26C9" w:rsidRDefault="00A34D91" w:rsidP="001D1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234FE3">
              <w:rPr>
                <w:rFonts w:ascii="Candara" w:hAnsi="Candara" w:cs="Arial"/>
                <w:sz w:val="22"/>
                <w:szCs w:val="22"/>
                <w:lang w:eastAsia="en-US"/>
              </w:rPr>
              <w:t>– komentira rad ostalih učenika i aktivno sluša njihova izlaganja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:rsidR="00A34D91" w:rsidRDefault="00A34D91" w:rsidP="001D1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34D91" w:rsidRPr="00A34D91" w:rsidRDefault="00A34D91" w:rsidP="001D1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D32EDD" w:rsidRDefault="001D150E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BA26C9" w:rsidRPr="00D32EDD">
              <w:rPr>
                <w:rFonts w:ascii="Candara" w:hAnsi="Candara" w:cs="Open Sans"/>
                <w:b w:val="0"/>
                <w:sz w:val="22"/>
                <w:szCs w:val="22"/>
              </w:rPr>
              <w:t>učenik samostalno rješava zadatke u digitalnome udžbeniku i radnoj bilježnici na temelju naučenoga</w:t>
            </w:r>
            <w:r w:rsidR="00A34D91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E937E9" w:rsidRPr="00D32EDD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RPr="00D32EDD" w:rsidTr="00B23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D32ED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D32ED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D32ED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Pr="00D32EDD" w:rsidRDefault="00E937E9" w:rsidP="00F614A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   </w:t>
            </w:r>
          </w:p>
          <w:p w:rsidR="00F614AF" w:rsidRPr="00D32EDD" w:rsidRDefault="00F614AF" w:rsidP="00852044">
            <w:pPr>
              <w:ind w:left="3540"/>
              <w:rPr>
                <w:rFonts w:ascii="Candara" w:hAnsi="Candara"/>
                <w:sz w:val="22"/>
                <w:szCs w:val="22"/>
              </w:rPr>
            </w:pPr>
            <w:r w:rsidRPr="00D32EDD">
              <w:rPr>
                <w:rFonts w:ascii="Candara" w:hAnsi="Candara"/>
                <w:sz w:val="22"/>
                <w:szCs w:val="22"/>
              </w:rPr>
              <w:t>Riječi</w:t>
            </w:r>
          </w:p>
          <w:p w:rsidR="00F614AF" w:rsidRPr="00D32EDD" w:rsidRDefault="00F614AF" w:rsidP="00F614AF">
            <w:pPr>
              <w:jc w:val="center"/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F614AF" w:rsidRPr="00D32EDD" w:rsidRDefault="00F614AF" w:rsidP="00F614AF">
            <w:pPr>
              <w:tabs>
                <w:tab w:val="left" w:pos="567"/>
              </w:tabs>
              <w:ind w:firstLine="298"/>
              <w:rPr>
                <w:rFonts w:ascii="Candara" w:hAnsi="Candara"/>
                <w:b w:val="0"/>
                <w:sz w:val="22"/>
                <w:szCs w:val="22"/>
              </w:rPr>
            </w:pPr>
            <w:r w:rsidRPr="00D32EDD">
              <w:rPr>
                <w:rFonts w:ascii="Candara" w:hAnsi="Candara"/>
                <w:color w:val="000000" w:themeColor="text1"/>
                <w:sz w:val="22"/>
                <w:szCs w:val="22"/>
              </w:rPr>
              <w:lastRenderedPageBreak/>
              <w:t>Sporazumijevanje ili komunikacija</w:t>
            </w:r>
            <w:r w:rsidRPr="00D32EDD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D32EDD">
              <w:rPr>
                <w:rFonts w:ascii="Candara" w:hAnsi="Candara"/>
                <w:b w:val="0"/>
                <w:sz w:val="22"/>
                <w:szCs w:val="22"/>
              </w:rPr>
              <w:t>– prenošenje i primanje poruka.</w:t>
            </w:r>
          </w:p>
          <w:p w:rsidR="00F614AF" w:rsidRPr="00D32EDD" w:rsidRDefault="00F614AF" w:rsidP="00F614AF">
            <w:pPr>
              <w:ind w:firstLine="298"/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F614AF" w:rsidRPr="00D32EDD" w:rsidRDefault="00F614AF" w:rsidP="00852044">
            <w:pPr>
              <w:pStyle w:val="ListParagraph"/>
              <w:tabs>
                <w:tab w:val="left" w:pos="567"/>
                <w:tab w:val="left" w:pos="1985"/>
                <w:tab w:val="left" w:pos="4111"/>
              </w:tabs>
              <w:ind w:left="0" w:firstLine="298"/>
              <w:rPr>
                <w:rFonts w:ascii="Candara" w:hAnsi="Candara" w:cs="Calibri"/>
                <w:b w:val="0"/>
                <w:sz w:val="22"/>
                <w:szCs w:val="22"/>
                <w:shd w:val="clear" w:color="auto" w:fill="FFFFFF"/>
              </w:rPr>
            </w:pPr>
            <w:r w:rsidRPr="00D32EDD">
              <w:rPr>
                <w:rFonts w:ascii="Candara" w:hAnsi="Candara" w:cs="Calibri"/>
                <w:color w:val="000000" w:themeColor="text1"/>
                <w:sz w:val="22"/>
                <w:szCs w:val="22"/>
              </w:rPr>
              <w:t>Riječ</w:t>
            </w:r>
            <w:r w:rsidRPr="00D32EDD"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r w:rsidRPr="00D32EDD">
              <w:rPr>
                <w:rFonts w:ascii="Candara" w:hAnsi="Candara" w:cs="Calibri"/>
                <w:b w:val="0"/>
                <w:sz w:val="22"/>
                <w:szCs w:val="22"/>
                <w:shd w:val="clear" w:color="auto" w:fill="FFFFFF"/>
              </w:rPr>
              <w:t>– skup glasova (ili jedan glas) koji ima značenje.</w:t>
            </w:r>
          </w:p>
          <w:p w:rsidR="00F614AF" w:rsidRPr="00D32EDD" w:rsidRDefault="00F614AF" w:rsidP="00F614AF">
            <w:pPr>
              <w:pStyle w:val="ListParagraph"/>
              <w:tabs>
                <w:tab w:val="left" w:pos="1985"/>
                <w:tab w:val="left" w:pos="4111"/>
              </w:tabs>
              <w:ind w:left="0" w:firstLine="298"/>
              <w:rPr>
                <w:rFonts w:ascii="Candara" w:hAnsi="Candara" w:cs="Calibri"/>
                <w:b w:val="0"/>
                <w:sz w:val="22"/>
                <w:szCs w:val="22"/>
              </w:rPr>
            </w:pPr>
          </w:p>
          <w:p w:rsidR="00F614AF" w:rsidRPr="00D32EDD" w:rsidRDefault="00F614AF" w:rsidP="00F614AF">
            <w:pPr>
              <w:pStyle w:val="ListParagraph"/>
              <w:tabs>
                <w:tab w:val="left" w:pos="1985"/>
                <w:tab w:val="left" w:pos="4111"/>
              </w:tabs>
              <w:ind w:left="0" w:firstLine="298"/>
              <w:rPr>
                <w:rFonts w:ascii="Candara" w:hAnsi="Candara" w:cs="Calibri"/>
                <w:b w:val="0"/>
                <w:sz w:val="22"/>
                <w:szCs w:val="22"/>
                <w:shd w:val="clear" w:color="auto" w:fill="FFFFFF"/>
              </w:rPr>
            </w:pPr>
            <w:r w:rsidRPr="00D32EDD">
              <w:rPr>
                <w:rFonts w:ascii="Candara" w:hAnsi="Candara" w:cs="Calibri"/>
                <w:b w:val="0"/>
                <w:sz w:val="22"/>
                <w:szCs w:val="22"/>
              </w:rPr>
              <w:tab/>
            </w:r>
            <w:r w:rsidRPr="00D32EDD">
              <w:rPr>
                <w:rFonts w:ascii="Candara" w:hAnsi="Candara" w:cs="Calibri"/>
                <w:sz w:val="22"/>
                <w:szCs w:val="22"/>
              </w:rPr>
              <w:t>jednoznačna riječ</w:t>
            </w:r>
            <w:r w:rsidRPr="00D32EDD">
              <w:rPr>
                <w:rFonts w:ascii="Candara" w:hAnsi="Candara" w:cs="Calibri"/>
                <w:b w:val="0"/>
                <w:color w:val="FF0000"/>
                <w:sz w:val="22"/>
                <w:szCs w:val="22"/>
              </w:rPr>
              <w:t xml:space="preserve"> </w:t>
            </w:r>
            <w:r w:rsidRPr="00D32EDD">
              <w:rPr>
                <w:rFonts w:ascii="Candara" w:hAnsi="Candara" w:cs="Calibri"/>
                <w:b w:val="0"/>
                <w:sz w:val="22"/>
                <w:szCs w:val="22"/>
                <w:shd w:val="clear" w:color="auto" w:fill="FFFFFF"/>
              </w:rPr>
              <w:t>– ima samo jedno značenje</w:t>
            </w:r>
          </w:p>
          <w:p w:rsidR="00F614AF" w:rsidRPr="00D32EDD" w:rsidRDefault="00F614AF" w:rsidP="00F614AF">
            <w:pPr>
              <w:pStyle w:val="ListParagraph"/>
              <w:ind w:left="142" w:firstLine="298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D32EDD">
              <w:rPr>
                <w:rFonts w:ascii="Candara" w:hAnsi="Candara" w:cs="Calibri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3BE0D7" wp14:editId="142D36E7">
                      <wp:simplePos x="0" y="0"/>
                      <wp:positionH relativeFrom="column">
                        <wp:posOffset>2522220</wp:posOffset>
                      </wp:positionH>
                      <wp:positionV relativeFrom="paragraph">
                        <wp:posOffset>89535</wp:posOffset>
                      </wp:positionV>
                      <wp:extent cx="0" cy="205740"/>
                      <wp:effectExtent l="59690" t="20955" r="54610" b="11430"/>
                      <wp:wrapNone/>
                      <wp:docPr id="4" name="Ravni poveznik sa strelico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74707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98B9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4" o:spid="_x0000_s1026" type="#_x0000_t32" style="position:absolute;margin-left:198.6pt;margin-top:7.05pt;width:0;height:16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" strokecolor="#747070">
                      <v:stroke endarrow="block"/>
                    </v:shape>
                  </w:pict>
                </mc:Fallback>
              </mc:AlternateContent>
            </w:r>
            <w:r w:rsidRPr="00D32EDD">
              <w:rPr>
                <w:rFonts w:ascii="Candara" w:hAnsi="Candara" w:cs="Calibri"/>
                <w:b w:val="0"/>
                <w:color w:val="00B0F0"/>
                <w:sz w:val="22"/>
                <w:szCs w:val="22"/>
              </w:rPr>
              <w:tab/>
            </w:r>
          </w:p>
          <w:p w:rsidR="00F614AF" w:rsidRPr="00D32EDD" w:rsidRDefault="00F614AF" w:rsidP="00F614AF">
            <w:pPr>
              <w:pStyle w:val="ListParagraph"/>
              <w:ind w:left="1558" w:firstLine="298"/>
              <w:rPr>
                <w:rFonts w:ascii="Candara" w:hAnsi="Candara" w:cs="Calibri"/>
                <w:b w:val="0"/>
                <w:sz w:val="22"/>
                <w:szCs w:val="22"/>
              </w:rPr>
            </w:pPr>
          </w:p>
          <w:p w:rsidR="00F614AF" w:rsidRPr="00D32EDD" w:rsidRDefault="00F614AF" w:rsidP="00F614AF">
            <w:pPr>
              <w:pStyle w:val="ListParagraph"/>
              <w:ind w:left="1558" w:firstLine="298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D32EDD">
              <w:rPr>
                <w:rFonts w:ascii="Candara" w:hAnsi="Candara" w:cs="Calibri"/>
                <w:b w:val="0"/>
                <w:sz w:val="22"/>
                <w:szCs w:val="22"/>
              </w:rPr>
              <w:t xml:space="preserve">Pronio se </w:t>
            </w:r>
            <w:r w:rsidRPr="00D32EDD">
              <w:rPr>
                <w:rFonts w:ascii="Candara" w:hAnsi="Candara" w:cs="Calibri"/>
                <w:b w:val="0"/>
                <w:color w:val="FF7979"/>
                <w:sz w:val="22"/>
                <w:szCs w:val="22"/>
              </w:rPr>
              <w:t>glas</w:t>
            </w:r>
            <w:r w:rsidRPr="00D32EDD">
              <w:rPr>
                <w:rFonts w:ascii="Candara" w:hAnsi="Candara" w:cs="Calibri"/>
                <w:b w:val="0"/>
                <w:sz w:val="22"/>
                <w:szCs w:val="22"/>
              </w:rPr>
              <w:t xml:space="preserve"> da </w:t>
            </w:r>
            <w:r w:rsidRPr="00D32EDD">
              <w:rPr>
                <w:rFonts w:ascii="Candara" w:hAnsi="Candara" w:cs="Calibri"/>
                <w:b w:val="0"/>
                <w:color w:val="0070C0"/>
                <w:sz w:val="22"/>
                <w:szCs w:val="22"/>
              </w:rPr>
              <w:t>djevojčica</w:t>
            </w:r>
            <w:r w:rsidRPr="00D32EDD">
              <w:rPr>
                <w:rFonts w:ascii="Candara" w:hAnsi="Candara" w:cs="Calibri"/>
                <w:b w:val="0"/>
                <w:sz w:val="22"/>
                <w:szCs w:val="22"/>
              </w:rPr>
              <w:t xml:space="preserve"> ima krasan </w:t>
            </w:r>
            <w:r w:rsidRPr="00D32EDD">
              <w:rPr>
                <w:rFonts w:ascii="Candara" w:hAnsi="Candara" w:cs="Calibri"/>
                <w:b w:val="0"/>
                <w:color w:val="FF5353"/>
                <w:sz w:val="22"/>
                <w:szCs w:val="22"/>
              </w:rPr>
              <w:t>glas</w:t>
            </w:r>
            <w:r w:rsidRPr="00D32EDD">
              <w:rPr>
                <w:rFonts w:ascii="Candara" w:hAnsi="Candara" w:cs="Calibri"/>
                <w:b w:val="0"/>
                <w:color w:val="984806"/>
                <w:sz w:val="22"/>
                <w:szCs w:val="22"/>
              </w:rPr>
              <w:t>.</w:t>
            </w:r>
          </w:p>
          <w:p w:rsidR="00F614AF" w:rsidRPr="00D32EDD" w:rsidRDefault="00F614AF" w:rsidP="00F614AF">
            <w:pPr>
              <w:pStyle w:val="ListParagraph"/>
              <w:tabs>
                <w:tab w:val="left" w:pos="1985"/>
                <w:tab w:val="left" w:pos="4111"/>
              </w:tabs>
              <w:ind w:left="0" w:firstLine="298"/>
              <w:rPr>
                <w:rFonts w:ascii="Candara" w:hAnsi="Candara" w:cs="Calibri"/>
                <w:b w:val="0"/>
                <w:color w:val="4F81BD"/>
                <w:sz w:val="22"/>
                <w:szCs w:val="22"/>
              </w:rPr>
            </w:pPr>
            <w:r w:rsidRPr="00D32EDD">
              <w:rPr>
                <w:rFonts w:ascii="Candara" w:hAnsi="Candara" w:cs="Calibri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A00880" wp14:editId="0772CA69">
                      <wp:simplePos x="0" y="0"/>
                      <wp:positionH relativeFrom="column">
                        <wp:posOffset>3260090</wp:posOffset>
                      </wp:positionH>
                      <wp:positionV relativeFrom="paragraph">
                        <wp:posOffset>81915</wp:posOffset>
                      </wp:positionV>
                      <wp:extent cx="276225" cy="247650"/>
                      <wp:effectExtent l="38100" t="0" r="28575" b="57150"/>
                      <wp:wrapNone/>
                      <wp:docPr id="7" name="Ravni poveznik sa strelico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62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74707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9B628" id="Ravni poveznik sa strelicom 7" o:spid="_x0000_s1026" type="#_x0000_t32" style="position:absolute;margin-left:256.7pt;margin-top:6.45pt;width:21.75pt;height:19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" strokecolor="#747070">
                      <v:stroke endarrow="block"/>
                    </v:shape>
                  </w:pict>
                </mc:Fallback>
              </mc:AlternateContent>
            </w:r>
            <w:r w:rsidRPr="00D32EDD">
              <w:rPr>
                <w:rFonts w:ascii="Candara" w:hAnsi="Candara" w:cs="Calibri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CBD4C4" wp14:editId="7BAE4D00">
                      <wp:simplePos x="0" y="0"/>
                      <wp:positionH relativeFrom="column">
                        <wp:posOffset>1909445</wp:posOffset>
                      </wp:positionH>
                      <wp:positionV relativeFrom="paragraph">
                        <wp:posOffset>20955</wp:posOffset>
                      </wp:positionV>
                      <wp:extent cx="209550" cy="304800"/>
                      <wp:effectExtent l="0" t="0" r="76200" b="57150"/>
                      <wp:wrapNone/>
                      <wp:docPr id="6" name="Ravni poveznik sa strelico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74707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76E38" id="Ravni poveznik sa strelicom 6" o:spid="_x0000_s1026" type="#_x0000_t32" style="position:absolute;margin-left:150.35pt;margin-top:1.65pt;width:16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" strokecolor="#747070">
                      <v:stroke endarrow="block"/>
                    </v:shape>
                  </w:pict>
                </mc:Fallback>
              </mc:AlternateContent>
            </w:r>
          </w:p>
          <w:p w:rsidR="00F614AF" w:rsidRPr="00D32EDD" w:rsidRDefault="00F614AF" w:rsidP="00F614AF">
            <w:pPr>
              <w:pStyle w:val="ListParagraph"/>
              <w:tabs>
                <w:tab w:val="left" w:pos="3828"/>
              </w:tabs>
              <w:ind w:left="0" w:firstLine="298"/>
              <w:rPr>
                <w:rFonts w:ascii="Candara" w:hAnsi="Candara" w:cs="Calibri"/>
                <w:b w:val="0"/>
                <w:color w:val="4F81BD"/>
                <w:sz w:val="22"/>
                <w:szCs w:val="22"/>
              </w:rPr>
            </w:pPr>
          </w:p>
          <w:p w:rsidR="00F614AF" w:rsidRPr="00D32EDD" w:rsidRDefault="00F614AF" w:rsidP="00F614AF">
            <w:pPr>
              <w:tabs>
                <w:tab w:val="left" w:pos="1985"/>
                <w:tab w:val="left" w:pos="2835"/>
                <w:tab w:val="left" w:pos="6237"/>
              </w:tabs>
              <w:ind w:firstLine="298"/>
              <w:rPr>
                <w:rFonts w:ascii="Candara" w:hAnsi="Candara" w:cs="Calibri"/>
                <w:b w:val="0"/>
                <w:sz w:val="22"/>
                <w:szCs w:val="22"/>
                <w:shd w:val="clear" w:color="auto" w:fill="FFFFFF"/>
              </w:rPr>
            </w:pPr>
            <w:r w:rsidRPr="00D32EDD">
              <w:rPr>
                <w:rFonts w:ascii="Candara" w:hAnsi="Candara" w:cs="Calibri"/>
                <w:b w:val="0"/>
                <w:sz w:val="22"/>
                <w:szCs w:val="22"/>
              </w:rPr>
              <w:tab/>
              <w:t xml:space="preserve">            </w:t>
            </w:r>
            <w:r w:rsidRPr="00D32EDD">
              <w:rPr>
                <w:rFonts w:ascii="Candara" w:hAnsi="Candara" w:cs="Calibri"/>
                <w:sz w:val="22"/>
                <w:szCs w:val="22"/>
              </w:rPr>
              <w:t>višeznačna riječ</w:t>
            </w:r>
            <w:r w:rsidRPr="00D32EDD">
              <w:rPr>
                <w:rFonts w:ascii="Candara" w:hAnsi="Candara" w:cs="Calibri"/>
                <w:b w:val="0"/>
                <w:color w:val="FF0000"/>
                <w:sz w:val="22"/>
                <w:szCs w:val="22"/>
              </w:rPr>
              <w:t xml:space="preserve"> </w:t>
            </w:r>
            <w:r w:rsidRPr="00D32EDD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D32EDD">
              <w:rPr>
                <w:rFonts w:ascii="Candara" w:hAnsi="Candara" w:cs="Calibri"/>
                <w:b w:val="0"/>
                <w:color w:val="FF0000"/>
                <w:sz w:val="22"/>
                <w:szCs w:val="22"/>
              </w:rPr>
              <w:t xml:space="preserve"> </w:t>
            </w:r>
            <w:r w:rsidRPr="00D32EDD">
              <w:rPr>
                <w:rFonts w:ascii="Candara" w:hAnsi="Candara" w:cs="Calibri"/>
                <w:b w:val="0"/>
                <w:sz w:val="22"/>
                <w:szCs w:val="22"/>
                <w:shd w:val="clear" w:color="auto" w:fill="FFFFFF"/>
              </w:rPr>
              <w:t>ima više značenja</w:t>
            </w:r>
          </w:p>
          <w:p w:rsidR="00F614AF" w:rsidRPr="00D32EDD" w:rsidRDefault="00F614AF" w:rsidP="00F614AF">
            <w:pPr>
              <w:tabs>
                <w:tab w:val="left" w:pos="1104"/>
              </w:tabs>
              <w:ind w:firstLine="298"/>
              <w:rPr>
                <w:rFonts w:ascii="Candara" w:hAnsi="Candara" w:cs="Calibri"/>
                <w:b w:val="0"/>
                <w:sz w:val="22"/>
                <w:szCs w:val="22"/>
                <w:shd w:val="clear" w:color="auto" w:fill="FFFFFF"/>
              </w:rPr>
            </w:pPr>
          </w:p>
          <w:p w:rsidR="001F7FF7" w:rsidRPr="00D32EDD" w:rsidRDefault="00F614AF" w:rsidP="00852044">
            <w:pPr>
              <w:tabs>
                <w:tab w:val="left" w:pos="1104"/>
              </w:tabs>
              <w:ind w:left="440"/>
              <w:rPr>
                <w:rFonts w:ascii="Candara" w:hAnsi="Candara" w:cs="Calibri"/>
                <w:b w:val="0"/>
                <w:sz w:val="22"/>
                <w:szCs w:val="22"/>
                <w:shd w:val="clear" w:color="auto" w:fill="FFFFFF"/>
              </w:rPr>
            </w:pPr>
            <w:r w:rsidRPr="00D32EDD">
              <w:rPr>
                <w:rFonts w:ascii="Candara" w:hAnsi="Candara" w:cs="Calibri"/>
                <w:color w:val="000000" w:themeColor="text1"/>
                <w:sz w:val="22"/>
                <w:szCs w:val="22"/>
                <w:shd w:val="clear" w:color="auto" w:fill="FFFFFF"/>
              </w:rPr>
              <w:t>Rječnik</w:t>
            </w:r>
            <w:r w:rsidRPr="00D32EDD">
              <w:rPr>
                <w:rFonts w:ascii="Candara" w:hAnsi="Candara" w:cs="Calibri"/>
                <w:b w:val="0"/>
                <w:sz w:val="22"/>
                <w:szCs w:val="22"/>
                <w:shd w:val="clear" w:color="auto" w:fill="FFFFFF"/>
              </w:rPr>
              <w:t xml:space="preserve"> – knjiga u kojoj su abecednim redom navedene riječi nekoga jezika i njihova značenja. </w:t>
            </w:r>
          </w:p>
        </w:tc>
      </w:tr>
      <w:tr w:rsidR="00E937E9" w:rsidRPr="00D32EDD" w:rsidTr="00B23742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D32ED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D32EDD" w:rsidRDefault="00E937E9" w:rsidP="001F7FF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D32ED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D32EDD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5,</w:t>
            </w:r>
            <w:r w:rsidRPr="00D32EDD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F614AF" w:rsidRPr="00D32EDD">
              <w:rPr>
                <w:rFonts w:ascii="Candara" w:hAnsi="Candara"/>
                <w:b w:val="0"/>
                <w:sz w:val="22"/>
                <w:szCs w:val="22"/>
              </w:rPr>
              <w:t xml:space="preserve">radna bilježnica </w:t>
            </w:r>
            <w:r w:rsidR="00F614AF" w:rsidRPr="00D32EDD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5,</w:t>
            </w:r>
            <w:r w:rsidR="00F614AF" w:rsidRPr="00D32EDD">
              <w:rPr>
                <w:rFonts w:ascii="Candara" w:hAnsi="Candara"/>
                <w:b w:val="0"/>
                <w:sz w:val="22"/>
                <w:szCs w:val="22"/>
              </w:rPr>
              <w:t xml:space="preserve"> rječnik hrvatskoga jezika, učeničke bilježnice, ploča, markeri u boji, računalo, projektor</w:t>
            </w:r>
          </w:p>
        </w:tc>
      </w:tr>
      <w:tr w:rsidR="00E937E9" w:rsidRPr="00D32EDD" w:rsidTr="00B23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D32ED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D32ED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F5030" w:rsidRPr="00D32EDD" w:rsidRDefault="00F614AF" w:rsidP="005F5030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D32EDD">
              <w:rPr>
                <w:rFonts w:ascii="Candara" w:hAnsi="Candara"/>
                <w:b w:val="0"/>
                <w:sz w:val="22"/>
                <w:szCs w:val="22"/>
              </w:rPr>
              <w:t xml:space="preserve">Upoznavanje s </w:t>
            </w:r>
            <w:r w:rsidRPr="00D32EDD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Hrvatskim jezičnim portalom, </w:t>
            </w:r>
            <w:r w:rsidR="00D52EB2" w:rsidRPr="00D32EDD">
              <w:rPr>
                <w:rFonts w:ascii="Candara" w:hAnsi="Candara"/>
                <w:b w:val="0"/>
                <w:sz w:val="22"/>
                <w:szCs w:val="22"/>
              </w:rPr>
              <w:t>rječničkom bazom hrvatskoga jezika na i</w:t>
            </w:r>
            <w:r w:rsidR="004B5122" w:rsidRPr="00D32EDD">
              <w:rPr>
                <w:rFonts w:ascii="Candara" w:hAnsi="Candara"/>
                <w:b w:val="0"/>
                <w:sz w:val="22"/>
                <w:szCs w:val="22"/>
              </w:rPr>
              <w:t>n</w:t>
            </w:r>
            <w:r w:rsidR="00D52EB2" w:rsidRPr="00D32EDD">
              <w:rPr>
                <w:rFonts w:ascii="Candara" w:hAnsi="Candara"/>
                <w:b w:val="0"/>
                <w:sz w:val="22"/>
                <w:szCs w:val="22"/>
              </w:rPr>
              <w:t>ternetu i načinom na koji se učenici mogu služiti njime.</w:t>
            </w:r>
          </w:p>
          <w:p w:rsidR="00815B84" w:rsidRPr="00D32EDD" w:rsidRDefault="00D75E77" w:rsidP="005F5030">
            <w:pPr>
              <w:rPr>
                <w:rFonts w:ascii="Candara" w:hAnsi="Candara"/>
                <w:b w:val="0"/>
                <w:sz w:val="22"/>
                <w:szCs w:val="22"/>
              </w:rPr>
            </w:pPr>
            <w:hyperlink r:id="rId9" w:history="1">
              <w:r w:rsidR="00815B84" w:rsidRPr="00D32EDD">
                <w:rPr>
                  <w:rStyle w:val="Hyperlink"/>
                  <w:rFonts w:ascii="Candara" w:hAnsi="Candara"/>
                  <w:sz w:val="22"/>
                  <w:szCs w:val="22"/>
                </w:rPr>
                <w:t>http://hjp.znanje.hr/index.php?show=main</w:t>
              </w:r>
            </w:hyperlink>
          </w:p>
          <w:p w:rsidR="00815B84" w:rsidRPr="00D32EDD" w:rsidRDefault="00815B84" w:rsidP="005F5030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</w:tc>
      </w:tr>
      <w:tr w:rsidR="003C4933" w:rsidRPr="00D32EDD" w:rsidTr="00B23742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D32EDD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D52EB2" w:rsidRPr="00D32EDD" w:rsidRDefault="00D52EB2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D150E" w:rsidRPr="00D32EDD" w:rsidRDefault="00652DA1" w:rsidP="00195960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D32EDD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:rsidR="001D150E" w:rsidRPr="00D32EDD" w:rsidRDefault="001D150E" w:rsidP="00195960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D52EB2" w:rsidRPr="00D32EDD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prihvaćati pravila uljudnoga ponašan</w:t>
            </w:r>
            <w:r w:rsidRPr="00D32EDD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ja u svakodnevnoj komunikaciji</w:t>
            </w:r>
          </w:p>
          <w:p w:rsidR="001D150E" w:rsidRPr="00D32EDD" w:rsidRDefault="001D150E" w:rsidP="00195960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D52EB2" w:rsidRPr="00D32EDD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steći vještine potrebne za razvijanje dobrih odnosa s </w:t>
            </w:r>
            <w:r w:rsidRPr="00D32EDD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vršnjacima</w:t>
            </w:r>
          </w:p>
          <w:p w:rsidR="003C4933" w:rsidRPr="00D32EDD" w:rsidRDefault="001D150E" w:rsidP="00195960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D52EB2" w:rsidRPr="00D32EDD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razviti samopouzdanje i sigurnosti u osobne sposobnosti i identitet</w:t>
            </w:r>
            <w:r w:rsidRPr="00D32EDD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.</w:t>
            </w:r>
          </w:p>
          <w:p w:rsidR="003C4933" w:rsidRPr="00D32EDD" w:rsidRDefault="003C4933" w:rsidP="00E937E9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1464C0" w:rsidRPr="00D32EDD" w:rsidRDefault="001464C0" w:rsidP="0076007A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1464C0" w:rsidRPr="00D32EDD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  <w:bookmarkStart w:id="0" w:name="_GoBack"/>
      <w:bookmarkEnd w:id="0"/>
    </w:p>
    <w:p w:rsidR="0056051E" w:rsidRPr="00D32EDD" w:rsidRDefault="0056051E" w:rsidP="00852044">
      <w:pPr>
        <w:tabs>
          <w:tab w:val="left" w:pos="3291"/>
        </w:tabs>
        <w:rPr>
          <w:rFonts w:asciiTheme="minorHAnsi" w:eastAsiaTheme="minorHAnsi" w:hAnsiTheme="minorHAnsi" w:cstheme="minorBidi"/>
          <w:sz w:val="22"/>
          <w:szCs w:val="22"/>
        </w:rPr>
      </w:pPr>
    </w:p>
    <w:sectPr w:rsidR="0056051E" w:rsidRPr="00D32EDD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E77" w:rsidRDefault="00D75E77" w:rsidP="00EA1CD5">
      <w:r>
        <w:separator/>
      </w:r>
    </w:p>
  </w:endnote>
  <w:endnote w:type="continuationSeparator" w:id="0">
    <w:p w:rsidR="00D75E77" w:rsidRDefault="00D75E77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E77" w:rsidRDefault="00D75E77" w:rsidP="00EA1CD5">
      <w:r>
        <w:separator/>
      </w:r>
    </w:p>
  </w:footnote>
  <w:footnote w:type="continuationSeparator" w:id="0">
    <w:p w:rsidR="00D75E77" w:rsidRDefault="00D75E77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C699B"/>
    <w:multiLevelType w:val="hybridMultilevel"/>
    <w:tmpl w:val="FC0263C8"/>
    <w:lvl w:ilvl="0" w:tplc="87B6F5C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C7190"/>
    <w:multiLevelType w:val="hybridMultilevel"/>
    <w:tmpl w:val="C2B87F8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590FFB"/>
    <w:multiLevelType w:val="hybridMultilevel"/>
    <w:tmpl w:val="77046EF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2764B"/>
    <w:rsid w:val="000B464C"/>
    <w:rsid w:val="000D577D"/>
    <w:rsid w:val="00110BA0"/>
    <w:rsid w:val="001464C0"/>
    <w:rsid w:val="001535B7"/>
    <w:rsid w:val="00166686"/>
    <w:rsid w:val="00184C1B"/>
    <w:rsid w:val="00195960"/>
    <w:rsid w:val="001A1A87"/>
    <w:rsid w:val="001A5470"/>
    <w:rsid w:val="001B525B"/>
    <w:rsid w:val="001C1C3E"/>
    <w:rsid w:val="001D150E"/>
    <w:rsid w:val="001E1F25"/>
    <w:rsid w:val="001F7FF7"/>
    <w:rsid w:val="00214CDC"/>
    <w:rsid w:val="00242EDB"/>
    <w:rsid w:val="002912B5"/>
    <w:rsid w:val="002A4AA2"/>
    <w:rsid w:val="002B5916"/>
    <w:rsid w:val="002B7CCC"/>
    <w:rsid w:val="002D28DF"/>
    <w:rsid w:val="003247E4"/>
    <w:rsid w:val="003261AA"/>
    <w:rsid w:val="0033348D"/>
    <w:rsid w:val="003651BD"/>
    <w:rsid w:val="0037250C"/>
    <w:rsid w:val="00390358"/>
    <w:rsid w:val="00391F9D"/>
    <w:rsid w:val="0039523F"/>
    <w:rsid w:val="003A79EC"/>
    <w:rsid w:val="003B2BD2"/>
    <w:rsid w:val="003C4933"/>
    <w:rsid w:val="003D042D"/>
    <w:rsid w:val="003D093A"/>
    <w:rsid w:val="003D0B5C"/>
    <w:rsid w:val="003F24FC"/>
    <w:rsid w:val="0043369B"/>
    <w:rsid w:val="00481245"/>
    <w:rsid w:val="00484966"/>
    <w:rsid w:val="00487538"/>
    <w:rsid w:val="00491715"/>
    <w:rsid w:val="004A1ADA"/>
    <w:rsid w:val="004A7DC2"/>
    <w:rsid w:val="004B3799"/>
    <w:rsid w:val="004B5122"/>
    <w:rsid w:val="005121F9"/>
    <w:rsid w:val="00513977"/>
    <w:rsid w:val="00524738"/>
    <w:rsid w:val="0056051E"/>
    <w:rsid w:val="00564850"/>
    <w:rsid w:val="00573711"/>
    <w:rsid w:val="00573B08"/>
    <w:rsid w:val="00595821"/>
    <w:rsid w:val="005F23CD"/>
    <w:rsid w:val="005F3C8C"/>
    <w:rsid w:val="005F5030"/>
    <w:rsid w:val="005F6F42"/>
    <w:rsid w:val="00622CAE"/>
    <w:rsid w:val="00652DA1"/>
    <w:rsid w:val="00690479"/>
    <w:rsid w:val="00694AE6"/>
    <w:rsid w:val="006A27EA"/>
    <w:rsid w:val="006A29F4"/>
    <w:rsid w:val="006E50B6"/>
    <w:rsid w:val="007104B0"/>
    <w:rsid w:val="00720CA0"/>
    <w:rsid w:val="00722050"/>
    <w:rsid w:val="0076007A"/>
    <w:rsid w:val="00767CD4"/>
    <w:rsid w:val="00775DE7"/>
    <w:rsid w:val="007779DB"/>
    <w:rsid w:val="00780570"/>
    <w:rsid w:val="007D42C0"/>
    <w:rsid w:val="007E7250"/>
    <w:rsid w:val="007E780C"/>
    <w:rsid w:val="00800ADA"/>
    <w:rsid w:val="00815B84"/>
    <w:rsid w:val="00825AD9"/>
    <w:rsid w:val="008430C7"/>
    <w:rsid w:val="00852044"/>
    <w:rsid w:val="008561F4"/>
    <w:rsid w:val="00892BA6"/>
    <w:rsid w:val="008B4556"/>
    <w:rsid w:val="008C6657"/>
    <w:rsid w:val="008D7614"/>
    <w:rsid w:val="008E78D2"/>
    <w:rsid w:val="00933A45"/>
    <w:rsid w:val="00945987"/>
    <w:rsid w:val="00995B0A"/>
    <w:rsid w:val="009A5E40"/>
    <w:rsid w:val="009D7E6B"/>
    <w:rsid w:val="009E7628"/>
    <w:rsid w:val="00A34D91"/>
    <w:rsid w:val="00A776F0"/>
    <w:rsid w:val="00AC3559"/>
    <w:rsid w:val="00AF0479"/>
    <w:rsid w:val="00AF7947"/>
    <w:rsid w:val="00B0237E"/>
    <w:rsid w:val="00B23742"/>
    <w:rsid w:val="00B456A0"/>
    <w:rsid w:val="00B50701"/>
    <w:rsid w:val="00B73AB9"/>
    <w:rsid w:val="00B9281B"/>
    <w:rsid w:val="00BA26C9"/>
    <w:rsid w:val="00C361A8"/>
    <w:rsid w:val="00C4038F"/>
    <w:rsid w:val="00C40D41"/>
    <w:rsid w:val="00C42C4F"/>
    <w:rsid w:val="00CE616E"/>
    <w:rsid w:val="00D1651B"/>
    <w:rsid w:val="00D32541"/>
    <w:rsid w:val="00D32EDD"/>
    <w:rsid w:val="00D4416A"/>
    <w:rsid w:val="00D52EB2"/>
    <w:rsid w:val="00D75E77"/>
    <w:rsid w:val="00D872A7"/>
    <w:rsid w:val="00D97DF1"/>
    <w:rsid w:val="00DB3CA6"/>
    <w:rsid w:val="00DE0BAE"/>
    <w:rsid w:val="00DE2602"/>
    <w:rsid w:val="00E16F52"/>
    <w:rsid w:val="00E17685"/>
    <w:rsid w:val="00E84F24"/>
    <w:rsid w:val="00E937E9"/>
    <w:rsid w:val="00EA1CD5"/>
    <w:rsid w:val="00EB4E61"/>
    <w:rsid w:val="00F07933"/>
    <w:rsid w:val="00F377AE"/>
    <w:rsid w:val="00F614AF"/>
    <w:rsid w:val="00F6644D"/>
    <w:rsid w:val="00F758F1"/>
    <w:rsid w:val="00F86DA1"/>
    <w:rsid w:val="00F965A7"/>
    <w:rsid w:val="00FA51F6"/>
    <w:rsid w:val="00FA5D18"/>
    <w:rsid w:val="00FB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91111-FA6B-4414-A586-1F8280A4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jp.znanje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jp.znanje.hr/index.php?show=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27CE0-4CF8-4726-9AFB-E0A357CE7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972</Words>
  <Characters>5544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12</cp:revision>
  <dcterms:created xsi:type="dcterms:W3CDTF">2019-06-29T15:01:00Z</dcterms:created>
  <dcterms:modified xsi:type="dcterms:W3CDTF">2019-07-16T12:36:00Z</dcterms:modified>
</cp:coreProperties>
</file>